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96A0C" w:rsidRDefault="00000000">
      <w:pPr>
        <w:spacing w:after="240"/>
        <w:jc w:val="center"/>
        <w:rPr>
          <w:b/>
          <w:sz w:val="32"/>
          <w:szCs w:val="32"/>
        </w:rPr>
      </w:pPr>
      <w:r>
        <w:rPr>
          <w:b/>
          <w:sz w:val="32"/>
          <w:szCs w:val="32"/>
        </w:rPr>
        <w:t>Annotated Bibliography Instructions and Requirements</w:t>
      </w:r>
    </w:p>
    <w:p w14:paraId="00000002" w14:textId="77777777" w:rsidR="00496A0C" w:rsidRDefault="00000000">
      <w:pPr>
        <w:spacing w:before="240" w:after="240"/>
      </w:pPr>
      <w:r>
        <w:t xml:space="preserve">      Begin researching your topic early (i.e., as soon as your topic is approved, if possible). Collect both primary and secondary sources. We will briefly discuss how to find sources (using Web of Science) in lab.</w:t>
      </w:r>
    </w:p>
    <w:p w14:paraId="00000003" w14:textId="77777777" w:rsidR="00496A0C" w:rsidRDefault="00000000">
      <w:pPr>
        <w:numPr>
          <w:ilvl w:val="0"/>
          <w:numId w:val="2"/>
        </w:numPr>
        <w:spacing w:before="240"/>
      </w:pPr>
      <w:r>
        <w:t xml:space="preserve">You will need to collect a </w:t>
      </w:r>
      <w:r>
        <w:rPr>
          <w:b/>
        </w:rPr>
        <w:t>minimum of 6 sources</w:t>
      </w:r>
      <w:r>
        <w:t xml:space="preserve">, including at least </w:t>
      </w:r>
      <w:r>
        <w:rPr>
          <w:b/>
        </w:rPr>
        <w:t xml:space="preserve">3 </w:t>
      </w:r>
      <w:r>
        <w:rPr>
          <w:b/>
          <w:shd w:val="clear" w:color="auto" w:fill="FBEEB8"/>
        </w:rPr>
        <w:t>primary sources</w:t>
      </w:r>
      <w:r>
        <w:rPr>
          <w:b/>
        </w:rPr>
        <w:t xml:space="preserve"> from peer-reviewed journals</w:t>
      </w:r>
      <w:r>
        <w:t>. Only credible sources will count towards the 6 sources (see below). Your primary sources must be peer-reviewed science publications that are written by the scientist conducting the research. If you are unsure if a potential reference is peer-reviewed, check with your instructor. Your other sources may be secondary, tertiary or quaternary literature.</w:t>
      </w:r>
    </w:p>
    <w:p w14:paraId="00000004" w14:textId="77777777" w:rsidR="00496A0C" w:rsidRDefault="00000000">
      <w:pPr>
        <w:numPr>
          <w:ilvl w:val="0"/>
          <w:numId w:val="2"/>
        </w:numPr>
        <w:spacing w:after="240"/>
      </w:pPr>
      <w:r>
        <w:rPr>
          <w:b/>
        </w:rPr>
        <w:t>Submit an annotated bibliography with 6 sources in MLA or APA format on Canvas.</w:t>
      </w:r>
      <w:r>
        <w:t xml:space="preserve"> </w:t>
      </w:r>
      <w:r>
        <w:rPr>
          <w:b/>
          <w:shd w:val="clear" w:color="auto" w:fill="BFEDD2"/>
        </w:rPr>
        <w:t>You are not committed to using only these sources for your paper</w:t>
      </w:r>
      <w:r>
        <w:t xml:space="preserve">; rather, this is an opportunity for your TAs to check that your literature research is on the right track. The link below provides a sample as well as a </w:t>
      </w:r>
      <w:proofErr w:type="gramStart"/>
      <w:r>
        <w:t>guidelines</w:t>
      </w:r>
      <w:proofErr w:type="gramEnd"/>
      <w:r>
        <w:t xml:space="preserve"> for creating an annotated bibliography.</w:t>
      </w:r>
    </w:p>
    <w:p w14:paraId="00000005" w14:textId="77777777" w:rsidR="00496A0C" w:rsidRDefault="00000000">
      <w:pPr>
        <w:pStyle w:val="Heading3"/>
        <w:keepNext w:val="0"/>
        <w:keepLines w:val="0"/>
        <w:spacing w:before="280"/>
        <w:rPr>
          <w:b/>
          <w:color w:val="000000"/>
        </w:rPr>
      </w:pPr>
      <w:bookmarkStart w:id="0" w:name="_r1gnlgtdocpr" w:colFirst="0" w:colLast="0"/>
      <w:bookmarkEnd w:id="0"/>
      <w:r>
        <w:rPr>
          <w:b/>
          <w:color w:val="000000"/>
        </w:rPr>
        <w:t>Levels of Scientific Literature (for your information):</w:t>
      </w:r>
    </w:p>
    <w:p w14:paraId="00000006" w14:textId="77777777" w:rsidR="00496A0C" w:rsidRDefault="00000000">
      <w:pPr>
        <w:numPr>
          <w:ilvl w:val="0"/>
          <w:numId w:val="1"/>
        </w:numPr>
        <w:spacing w:before="240"/>
      </w:pPr>
      <w:r>
        <w:rPr>
          <w:b/>
        </w:rPr>
        <w:t>Primary</w:t>
      </w:r>
      <w:r>
        <w:t>: Original research published by the researcher, e.g. research articles</w:t>
      </w:r>
    </w:p>
    <w:p w14:paraId="00000007" w14:textId="77777777" w:rsidR="00496A0C" w:rsidRDefault="00000000">
      <w:pPr>
        <w:numPr>
          <w:ilvl w:val="0"/>
          <w:numId w:val="1"/>
        </w:numPr>
      </w:pPr>
      <w:r>
        <w:rPr>
          <w:b/>
        </w:rPr>
        <w:t>Secondary</w:t>
      </w:r>
      <w:r>
        <w:t xml:space="preserve">: Articles that summarize or analyze primary sources, e.g. </w:t>
      </w:r>
      <w:r>
        <w:rPr>
          <w:u w:val="single"/>
        </w:rPr>
        <w:t xml:space="preserve">Literature Reviews </w:t>
      </w:r>
      <w:r>
        <w:t>(these are usually labeled as 'Review Articles' or similar)</w:t>
      </w:r>
    </w:p>
    <w:p w14:paraId="00000008" w14:textId="77777777" w:rsidR="00496A0C" w:rsidRDefault="00000000">
      <w:pPr>
        <w:numPr>
          <w:ilvl w:val="0"/>
          <w:numId w:val="1"/>
        </w:numPr>
      </w:pPr>
      <w:r>
        <w:rPr>
          <w:b/>
        </w:rPr>
        <w:t>Tertiary</w:t>
      </w:r>
      <w:r>
        <w:t xml:space="preserve">: Textbooks and other literature that interpret primary or secondary sources, e.g. Textbooks </w:t>
      </w:r>
    </w:p>
    <w:p w14:paraId="00000009" w14:textId="77777777" w:rsidR="00496A0C" w:rsidRDefault="00000000">
      <w:pPr>
        <w:numPr>
          <w:ilvl w:val="0"/>
          <w:numId w:val="1"/>
        </w:numPr>
        <w:spacing w:after="240"/>
      </w:pPr>
      <w:proofErr w:type="gramStart"/>
      <w:r>
        <w:rPr>
          <w:b/>
        </w:rPr>
        <w:t xml:space="preserve">Quaternary </w:t>
      </w:r>
      <w:r>
        <w:t>:</w:t>
      </w:r>
      <w:proofErr w:type="gramEnd"/>
      <w:r>
        <w:t xml:space="preserve"> Newspaper/magazine articles written by journalists about science</w:t>
      </w:r>
    </w:p>
    <w:p w14:paraId="0000000A" w14:textId="77777777" w:rsidR="00496A0C" w:rsidRDefault="00000000">
      <w:pPr>
        <w:spacing w:before="240" w:after="240"/>
        <w:rPr>
          <w:b/>
          <w:sz w:val="28"/>
          <w:szCs w:val="28"/>
        </w:rPr>
      </w:pPr>
      <w:r>
        <w:rPr>
          <w:b/>
          <w:sz w:val="28"/>
          <w:szCs w:val="28"/>
          <w:shd w:val="clear" w:color="auto" w:fill="FBEEB8"/>
        </w:rPr>
        <w:t>How To Search for Primary Sources and Other Scientific Literature</w:t>
      </w:r>
      <w:r>
        <w:rPr>
          <w:b/>
          <w:sz w:val="28"/>
          <w:szCs w:val="28"/>
        </w:rPr>
        <w:t>:</w:t>
      </w:r>
    </w:p>
    <w:p w14:paraId="0000000B" w14:textId="77777777" w:rsidR="00496A0C" w:rsidRDefault="00000000">
      <w:pPr>
        <w:spacing w:before="240" w:after="240"/>
      </w:pPr>
      <w:hyperlink r:id="rId5">
        <w:r>
          <w:rPr>
            <w:color w:val="1155CC"/>
            <w:u w:val="single"/>
          </w:rPr>
          <w:t>This guide</w:t>
        </w:r>
      </w:hyperlink>
      <w:r>
        <w:t xml:space="preserve"> details how to find potential sources through </w:t>
      </w:r>
      <w:hyperlink r:id="rId6">
        <w:r>
          <w:rPr>
            <w:color w:val="1155CC"/>
            <w:u w:val="single"/>
          </w:rPr>
          <w:t>pubmed.gov,</w:t>
        </w:r>
      </w:hyperlink>
      <w:r>
        <w:t xml:space="preserve"> as well as how to download (or request access) to articles from the Madden Library for articles that aren't freely available.</w:t>
      </w:r>
    </w:p>
    <w:p w14:paraId="0000000C" w14:textId="77777777" w:rsidR="00496A0C" w:rsidRDefault="00000000">
      <w:pPr>
        <w:spacing w:before="240" w:after="240"/>
      </w:pPr>
      <w:r>
        <w:t xml:space="preserve">As a Fresno State student, you also have free access to </w:t>
      </w:r>
      <w:hyperlink r:id="rId7">
        <w:r>
          <w:rPr>
            <w:color w:val="1155CC"/>
            <w:u w:val="single"/>
          </w:rPr>
          <w:t>Web of Science</w:t>
        </w:r>
      </w:hyperlink>
      <w:r>
        <w:t xml:space="preserve">, an actively-curated database of science journals (and another great resource for finding/accessing peer-reviewed literature). Please see </w:t>
      </w:r>
      <w:hyperlink r:id="rId8">
        <w:r>
          <w:rPr>
            <w:color w:val="1155CC"/>
            <w:u w:val="single"/>
          </w:rPr>
          <w:t>their webpage for Search Tips</w:t>
        </w:r>
      </w:hyperlink>
      <w:r>
        <w:t>.</w:t>
      </w:r>
    </w:p>
    <w:p w14:paraId="0000000D" w14:textId="77777777" w:rsidR="00496A0C" w:rsidRDefault="00496A0C"/>
    <w:p w14:paraId="246CC624" w14:textId="77777777" w:rsidR="00D77FB8" w:rsidRDefault="00D77FB8"/>
    <w:p w14:paraId="450D8266" w14:textId="77777777" w:rsidR="00D77FB8" w:rsidRDefault="00D77FB8"/>
    <w:p w14:paraId="52307608" w14:textId="77777777" w:rsidR="00D77FB8" w:rsidRDefault="00D77FB8"/>
    <w:p w14:paraId="604D1B01" w14:textId="77777777" w:rsidR="00D77FB8" w:rsidRDefault="00D77FB8"/>
    <w:p w14:paraId="0B524F0C" w14:textId="77777777" w:rsidR="00D77FB8" w:rsidRDefault="00D77FB8"/>
    <w:p w14:paraId="3274286E" w14:textId="77777777" w:rsidR="00D77FB8" w:rsidRDefault="00D77FB8"/>
    <w:p w14:paraId="094184F2" w14:textId="77777777" w:rsidR="00D77FB8" w:rsidRDefault="00D77FB8" w:rsidP="00D77FB8">
      <w:pPr>
        <w:pStyle w:val="Heading1"/>
        <w:keepNext w:val="0"/>
        <w:keepLines w:val="0"/>
        <w:spacing w:before="480"/>
        <w:rPr>
          <w:b/>
          <w:sz w:val="36"/>
          <w:szCs w:val="36"/>
        </w:rPr>
      </w:pPr>
      <w:bookmarkStart w:id="1" w:name="_o9c79f5wxpmg" w:colFirst="0" w:colLast="0"/>
      <w:bookmarkEnd w:id="1"/>
      <w:r>
        <w:rPr>
          <w:b/>
          <w:sz w:val="36"/>
          <w:szCs w:val="36"/>
        </w:rPr>
        <w:lastRenderedPageBreak/>
        <w:t>How to conduct a Literature Search (to be done in-lab during Week 2)</w:t>
      </w:r>
    </w:p>
    <w:p w14:paraId="3195EC5E" w14:textId="77777777" w:rsidR="00D77FB8" w:rsidRDefault="00D77FB8" w:rsidP="00D77FB8">
      <w:pPr>
        <w:pStyle w:val="Heading2"/>
        <w:keepNext w:val="0"/>
        <w:keepLines w:val="0"/>
        <w:spacing w:after="80"/>
        <w:rPr>
          <w:b/>
          <w:sz w:val="24"/>
          <w:szCs w:val="24"/>
        </w:rPr>
      </w:pPr>
      <w:bookmarkStart w:id="2" w:name="_e6sjycjt707g" w:colFirst="0" w:colLast="0"/>
      <w:bookmarkEnd w:id="2"/>
      <w:r>
        <w:rPr>
          <w:b/>
          <w:sz w:val="36"/>
          <w:szCs w:val="36"/>
        </w:rPr>
        <w:t xml:space="preserve">Purpose: </w:t>
      </w:r>
      <w:r>
        <w:rPr>
          <w:b/>
          <w:sz w:val="24"/>
          <w:szCs w:val="24"/>
        </w:rPr>
        <w:t>To learn how to conduct a literature search.</w:t>
      </w:r>
    </w:p>
    <w:p w14:paraId="5F99A250" w14:textId="77777777" w:rsidR="00D77FB8" w:rsidRDefault="00D77FB8" w:rsidP="00D77FB8">
      <w:pPr>
        <w:spacing w:before="240" w:after="240"/>
        <w:rPr>
          <w:b/>
          <w:sz w:val="36"/>
          <w:szCs w:val="36"/>
        </w:rPr>
      </w:pPr>
      <w:r>
        <w:rPr>
          <w:b/>
          <w:sz w:val="36"/>
          <w:szCs w:val="36"/>
        </w:rPr>
        <w:t xml:space="preserve">Introduction: </w:t>
      </w:r>
    </w:p>
    <w:p w14:paraId="23F4AF4B" w14:textId="77777777" w:rsidR="00D77FB8" w:rsidRDefault="00D77FB8" w:rsidP="00D77FB8">
      <w:pPr>
        <w:spacing w:before="240" w:after="240"/>
        <w:rPr>
          <w:sz w:val="24"/>
          <w:szCs w:val="24"/>
        </w:rPr>
      </w:pPr>
      <w:r>
        <w:rPr>
          <w:sz w:val="24"/>
          <w:szCs w:val="24"/>
        </w:rPr>
        <w:t>As stated previously, the topic/area of study for our C.U.R.E. activities can be broadly defined as the following:</w:t>
      </w:r>
    </w:p>
    <w:p w14:paraId="7CF59254" w14:textId="77777777" w:rsidR="00D77FB8" w:rsidRDefault="00D77FB8" w:rsidP="00D77FB8">
      <w:pPr>
        <w:numPr>
          <w:ilvl w:val="0"/>
          <w:numId w:val="3"/>
        </w:numPr>
        <w:spacing w:before="240"/>
      </w:pPr>
      <w:r>
        <w:rPr>
          <w:sz w:val="24"/>
          <w:szCs w:val="24"/>
        </w:rPr>
        <w:t xml:space="preserve">Anthropogenic effects (human impacts) on natural environments where </w:t>
      </w:r>
      <w:r>
        <w:rPr>
          <w:i/>
          <w:sz w:val="24"/>
          <w:szCs w:val="24"/>
        </w:rPr>
        <w:t xml:space="preserve">Tetrahymena </w:t>
      </w:r>
      <w:r>
        <w:rPr>
          <w:sz w:val="24"/>
          <w:szCs w:val="24"/>
        </w:rPr>
        <w:t>is primarily found (streams, lakes and ponds) OR</w:t>
      </w:r>
    </w:p>
    <w:p w14:paraId="73FBA8A8" w14:textId="77777777" w:rsidR="00D77FB8" w:rsidRDefault="00D77FB8" w:rsidP="00D77FB8">
      <w:pPr>
        <w:numPr>
          <w:ilvl w:val="0"/>
          <w:numId w:val="3"/>
        </w:numPr>
        <w:spacing w:after="240"/>
      </w:pPr>
      <w:r>
        <w:rPr>
          <w:sz w:val="24"/>
          <w:szCs w:val="24"/>
        </w:rPr>
        <w:t xml:space="preserve">Investigating the effects of a substance (or other factor/independent variable) on eukaryotic cells (using </w:t>
      </w:r>
      <w:r>
        <w:rPr>
          <w:i/>
          <w:sz w:val="24"/>
          <w:szCs w:val="24"/>
        </w:rPr>
        <w:t xml:space="preserve">Tetrahymena </w:t>
      </w:r>
      <w:r>
        <w:rPr>
          <w:sz w:val="24"/>
          <w:szCs w:val="24"/>
        </w:rPr>
        <w:t>as a model organism).</w:t>
      </w:r>
    </w:p>
    <w:p w14:paraId="188236E2" w14:textId="77777777" w:rsidR="00D77FB8" w:rsidRDefault="00D77FB8" w:rsidP="00D77FB8">
      <w:pPr>
        <w:spacing w:before="240" w:after="240"/>
        <w:rPr>
          <w:sz w:val="24"/>
          <w:szCs w:val="24"/>
        </w:rPr>
      </w:pPr>
      <w:r>
        <w:rPr>
          <w:sz w:val="24"/>
          <w:szCs w:val="24"/>
        </w:rPr>
        <w:t xml:space="preserve">You/your group should frame your research question(s), or </w:t>
      </w:r>
      <w:r>
        <w:rPr>
          <w:b/>
          <w:sz w:val="24"/>
          <w:szCs w:val="24"/>
        </w:rPr>
        <w:t>hypotheses,</w:t>
      </w:r>
      <w:r>
        <w:rPr>
          <w:sz w:val="24"/>
          <w:szCs w:val="24"/>
        </w:rPr>
        <w:t xml:space="preserve"> in the context of either of these areas. </w:t>
      </w:r>
      <w:r>
        <w:rPr>
          <w:sz w:val="24"/>
          <w:szCs w:val="24"/>
          <w:shd w:val="clear" w:color="auto" w:fill="FBEEB8"/>
        </w:rPr>
        <w:t>Your group of 3 should decide who will search for each individual topic</w:t>
      </w:r>
      <w:r>
        <w:rPr>
          <w:sz w:val="24"/>
          <w:szCs w:val="24"/>
        </w:rPr>
        <w:t xml:space="preserve">, e.g. one group member will search for articles related to </w:t>
      </w:r>
      <w:r>
        <w:rPr>
          <w:sz w:val="24"/>
          <w:szCs w:val="24"/>
          <w:u w:val="single"/>
        </w:rPr>
        <w:t>chemotaxis</w:t>
      </w:r>
      <w:r>
        <w:rPr>
          <w:sz w:val="24"/>
          <w:szCs w:val="24"/>
        </w:rPr>
        <w:t xml:space="preserve"> in </w:t>
      </w:r>
      <w:r>
        <w:rPr>
          <w:i/>
          <w:sz w:val="24"/>
          <w:szCs w:val="24"/>
        </w:rPr>
        <w:t>Tetrahymena</w:t>
      </w:r>
      <w:r>
        <w:rPr>
          <w:sz w:val="24"/>
          <w:szCs w:val="24"/>
        </w:rPr>
        <w:t xml:space="preserve">, another will search for </w:t>
      </w:r>
      <w:r>
        <w:rPr>
          <w:sz w:val="24"/>
          <w:szCs w:val="24"/>
          <w:u w:val="single"/>
        </w:rPr>
        <w:t>osmosis</w:t>
      </w:r>
      <w:r>
        <w:rPr>
          <w:sz w:val="24"/>
          <w:szCs w:val="24"/>
        </w:rPr>
        <w:t xml:space="preserve">-related articles and the third will search for </w:t>
      </w:r>
      <w:r>
        <w:rPr>
          <w:sz w:val="24"/>
          <w:szCs w:val="24"/>
          <w:u w:val="single"/>
        </w:rPr>
        <w:t>phagocytosis</w:t>
      </w:r>
      <w:r>
        <w:rPr>
          <w:sz w:val="24"/>
          <w:szCs w:val="24"/>
        </w:rPr>
        <w:t xml:space="preserve"> studies. For now, do not worry about searching articles related to bioconvection/pattern formation - you will use</w:t>
      </w:r>
      <w:hyperlink r:id="rId9">
        <w:r>
          <w:rPr>
            <w:sz w:val="24"/>
            <w:szCs w:val="24"/>
          </w:rPr>
          <w:t xml:space="preserve"> </w:t>
        </w:r>
      </w:hyperlink>
      <w:hyperlink r:id="rId10">
        <w:proofErr w:type="spellStart"/>
        <w:r>
          <w:rPr>
            <w:color w:val="1155CC"/>
            <w:sz w:val="24"/>
            <w:szCs w:val="24"/>
            <w:u w:val="single"/>
          </w:rPr>
          <w:t>Loefer</w:t>
        </w:r>
        <w:proofErr w:type="spellEnd"/>
        <w:r>
          <w:rPr>
            <w:color w:val="1155CC"/>
            <w:sz w:val="24"/>
            <w:szCs w:val="24"/>
            <w:u w:val="single"/>
          </w:rPr>
          <w:t xml:space="preserve"> and </w:t>
        </w:r>
        <w:proofErr w:type="spellStart"/>
        <w:r>
          <w:rPr>
            <w:color w:val="1155CC"/>
            <w:sz w:val="24"/>
            <w:szCs w:val="24"/>
            <w:u w:val="single"/>
          </w:rPr>
          <w:t>Medferd's</w:t>
        </w:r>
        <w:proofErr w:type="spellEnd"/>
        <w:r>
          <w:rPr>
            <w:color w:val="1155CC"/>
            <w:sz w:val="24"/>
            <w:szCs w:val="24"/>
            <w:u w:val="single"/>
          </w:rPr>
          <w:t xml:space="preserve"> article</w:t>
        </w:r>
      </w:hyperlink>
      <w:r>
        <w:rPr>
          <w:sz w:val="24"/>
          <w:szCs w:val="24"/>
        </w:rPr>
        <w:t xml:space="preserve"> as a starting point for further research/experiments for the bioconvection/pattern formation activity. Each of you will share the articles you find with your lab group.</w:t>
      </w:r>
    </w:p>
    <w:p w14:paraId="56804DB3" w14:textId="77777777" w:rsidR="00D77FB8" w:rsidRDefault="00D77FB8" w:rsidP="00D77FB8">
      <w:pPr>
        <w:spacing w:before="240" w:after="240"/>
        <w:rPr>
          <w:i/>
          <w:sz w:val="24"/>
          <w:szCs w:val="24"/>
        </w:rPr>
      </w:pPr>
      <w:r>
        <w:rPr>
          <w:i/>
          <w:sz w:val="24"/>
          <w:szCs w:val="24"/>
        </w:rPr>
        <w:t xml:space="preserve">To start your literature search, access the </w:t>
      </w:r>
      <w:r>
        <w:rPr>
          <w:b/>
          <w:i/>
          <w:sz w:val="24"/>
          <w:szCs w:val="24"/>
        </w:rPr>
        <w:t>Web of Science</w:t>
      </w:r>
      <w:r>
        <w:rPr>
          <w:i/>
          <w:sz w:val="24"/>
          <w:szCs w:val="24"/>
        </w:rPr>
        <w:t xml:space="preserve"> database, if your institution has access. Alternatively, other research databases may be used.</w:t>
      </w:r>
    </w:p>
    <w:p w14:paraId="13319E74" w14:textId="77777777" w:rsidR="00D77FB8" w:rsidRDefault="00D77FB8" w:rsidP="00D77FB8">
      <w:pPr>
        <w:spacing w:before="240" w:after="240"/>
        <w:rPr>
          <w:sz w:val="24"/>
          <w:szCs w:val="24"/>
        </w:rPr>
      </w:pPr>
    </w:p>
    <w:p w14:paraId="7198741F" w14:textId="77777777" w:rsidR="00D77FB8" w:rsidRDefault="00D77FB8" w:rsidP="00D77FB8">
      <w:pPr>
        <w:spacing w:before="240" w:after="240"/>
        <w:rPr>
          <w:sz w:val="24"/>
          <w:szCs w:val="24"/>
        </w:rPr>
      </w:pPr>
    </w:p>
    <w:p w14:paraId="00ABBB02" w14:textId="77777777" w:rsidR="00D77FB8" w:rsidRDefault="00D77FB8" w:rsidP="00D77FB8">
      <w:pPr>
        <w:spacing w:before="240" w:after="240"/>
        <w:rPr>
          <w:sz w:val="24"/>
          <w:szCs w:val="24"/>
        </w:rPr>
      </w:pPr>
    </w:p>
    <w:p w14:paraId="5731E503" w14:textId="77777777" w:rsidR="00D77FB8" w:rsidRDefault="00D77FB8" w:rsidP="00D77FB8">
      <w:pPr>
        <w:spacing w:before="240" w:after="240"/>
        <w:rPr>
          <w:sz w:val="24"/>
          <w:szCs w:val="24"/>
        </w:rPr>
      </w:pPr>
    </w:p>
    <w:p w14:paraId="302B8127" w14:textId="77777777" w:rsidR="00D77FB8" w:rsidRDefault="00D77FB8" w:rsidP="00D77FB8">
      <w:pPr>
        <w:spacing w:before="240" w:after="240"/>
        <w:rPr>
          <w:sz w:val="24"/>
          <w:szCs w:val="24"/>
        </w:rPr>
      </w:pPr>
    </w:p>
    <w:p w14:paraId="10068B0A" w14:textId="77777777" w:rsidR="00D77FB8" w:rsidRDefault="00D77FB8" w:rsidP="00D77FB8">
      <w:pPr>
        <w:spacing w:before="240" w:after="240"/>
      </w:pPr>
      <w:r>
        <w:t xml:space="preserve"> </w:t>
      </w:r>
    </w:p>
    <w:p w14:paraId="7AB066E0" w14:textId="77777777" w:rsidR="00D77FB8" w:rsidRDefault="00D77FB8" w:rsidP="00D77FB8">
      <w:pPr>
        <w:spacing w:before="240" w:after="240"/>
      </w:pPr>
    </w:p>
    <w:p w14:paraId="6610B840" w14:textId="77777777" w:rsidR="00D77FB8" w:rsidRDefault="00D77FB8" w:rsidP="00D77FB8">
      <w:pPr>
        <w:spacing w:before="240" w:after="240"/>
        <w:rPr>
          <w:b/>
          <w:sz w:val="36"/>
          <w:szCs w:val="36"/>
        </w:rPr>
      </w:pPr>
      <w:r>
        <w:rPr>
          <w:b/>
          <w:sz w:val="36"/>
          <w:szCs w:val="36"/>
        </w:rPr>
        <w:lastRenderedPageBreak/>
        <w:t xml:space="preserve">How to Read a Scholarly Article (in 4 Steps) </w:t>
      </w:r>
    </w:p>
    <w:p w14:paraId="2A79633E" w14:textId="77777777" w:rsidR="00D77FB8" w:rsidRDefault="00D77FB8" w:rsidP="00D77FB8">
      <w:pPr>
        <w:spacing w:before="240" w:after="240"/>
        <w:rPr>
          <w:i/>
          <w:sz w:val="24"/>
          <w:szCs w:val="24"/>
        </w:rPr>
      </w:pPr>
      <w:r>
        <w:rPr>
          <w:sz w:val="24"/>
          <w:szCs w:val="24"/>
        </w:rPr>
        <w:t>*</w:t>
      </w:r>
      <w:r>
        <w:rPr>
          <w:i/>
          <w:sz w:val="24"/>
          <w:szCs w:val="24"/>
        </w:rPr>
        <w:t>Note: you may not have time for Step 4 during lab, however you should download/bookmark any relevant literature for later review*</w:t>
      </w:r>
    </w:p>
    <w:p w14:paraId="0DE0FBE5" w14:textId="77777777" w:rsidR="00D77FB8" w:rsidRDefault="00D77FB8" w:rsidP="00D77FB8">
      <w:pPr>
        <w:spacing w:before="240" w:after="240"/>
        <w:rPr>
          <w:sz w:val="24"/>
          <w:szCs w:val="24"/>
        </w:rPr>
      </w:pPr>
      <w:r>
        <w:rPr>
          <w:sz w:val="24"/>
          <w:szCs w:val="24"/>
        </w:rPr>
        <w:t>Now that you've found an article, you need to quickly determine if the article is relevant to our experimental topics, and if you should read it further. Please follow these steps:</w:t>
      </w:r>
    </w:p>
    <w:p w14:paraId="0B2C46C7" w14:textId="77777777" w:rsidR="00D77FB8" w:rsidRDefault="00D77FB8" w:rsidP="00D77FB8">
      <w:pPr>
        <w:numPr>
          <w:ilvl w:val="0"/>
          <w:numId w:val="4"/>
        </w:numPr>
        <w:spacing w:before="240"/>
      </w:pPr>
      <w:r>
        <w:rPr>
          <w:b/>
          <w:sz w:val="28"/>
          <w:szCs w:val="28"/>
        </w:rPr>
        <w:t>Read the abstract first</w:t>
      </w:r>
      <w:r>
        <w:rPr>
          <w:sz w:val="28"/>
          <w:szCs w:val="28"/>
        </w:rPr>
        <w:t>,</w:t>
      </w:r>
      <w:r>
        <w:rPr>
          <w:sz w:val="24"/>
          <w:szCs w:val="24"/>
        </w:rPr>
        <w:t xml:space="preserve"> since it previews the entire article. By reading the Abstract first, you get a better idea of what the article is </w:t>
      </w:r>
      <w:proofErr w:type="gramStart"/>
      <w:r>
        <w:rPr>
          <w:sz w:val="24"/>
          <w:szCs w:val="24"/>
        </w:rPr>
        <w:t>actually about</w:t>
      </w:r>
      <w:proofErr w:type="gramEnd"/>
      <w:r>
        <w:rPr>
          <w:sz w:val="24"/>
          <w:szCs w:val="24"/>
        </w:rPr>
        <w:t xml:space="preserve">, if it relates to what you are researching, and whether it's worth your time to read the rest of the article. </w:t>
      </w:r>
      <w:r>
        <w:rPr>
          <w:i/>
          <w:sz w:val="24"/>
          <w:szCs w:val="24"/>
          <w:shd w:val="clear" w:color="auto" w:fill="F8CAC6"/>
        </w:rPr>
        <w:t>If the article doesn't appear to be relevant/useful, feel free to stop reading and search for another.</w:t>
      </w:r>
      <w:r>
        <w:rPr>
          <w:sz w:val="24"/>
          <w:szCs w:val="24"/>
          <w:shd w:val="clear" w:color="auto" w:fill="F8CAC6"/>
        </w:rPr>
        <w:t xml:space="preserve"> </w:t>
      </w:r>
      <w:r>
        <w:rPr>
          <w:sz w:val="24"/>
          <w:szCs w:val="24"/>
        </w:rPr>
        <w:t>If the article DOES appear to be useful, take note of the following:</w:t>
      </w:r>
    </w:p>
    <w:p w14:paraId="3CA3F7D1" w14:textId="77777777" w:rsidR="00D77FB8" w:rsidRDefault="00D77FB8" w:rsidP="00D77FB8">
      <w:pPr>
        <w:numPr>
          <w:ilvl w:val="1"/>
          <w:numId w:val="4"/>
        </w:numPr>
      </w:pPr>
      <w:r>
        <w:rPr>
          <w:sz w:val="24"/>
          <w:szCs w:val="24"/>
        </w:rPr>
        <w:t xml:space="preserve">Write down the </w:t>
      </w:r>
      <w:r>
        <w:rPr>
          <w:b/>
          <w:sz w:val="24"/>
          <w:szCs w:val="24"/>
        </w:rPr>
        <w:t xml:space="preserve">key findings/results </w:t>
      </w:r>
      <w:r>
        <w:rPr>
          <w:sz w:val="24"/>
          <w:szCs w:val="24"/>
        </w:rPr>
        <w:t xml:space="preserve">of the paper in 1-2 sentences; you should be able to find this at the end of the Abstract. </w:t>
      </w:r>
      <w:r>
        <w:rPr>
          <w:sz w:val="24"/>
          <w:szCs w:val="24"/>
          <w:shd w:val="clear" w:color="auto" w:fill="BFEDD2"/>
        </w:rPr>
        <w:t>Do this in the text field below.</w:t>
      </w:r>
    </w:p>
    <w:p w14:paraId="7966D740" w14:textId="77777777" w:rsidR="00D77FB8" w:rsidRDefault="00D77FB8" w:rsidP="00D77FB8">
      <w:pPr>
        <w:numPr>
          <w:ilvl w:val="1"/>
          <w:numId w:val="4"/>
        </w:numPr>
      </w:pPr>
      <w:r>
        <w:rPr>
          <w:b/>
          <w:i/>
          <w:sz w:val="24"/>
          <w:szCs w:val="24"/>
        </w:rPr>
        <w:t xml:space="preserve">Jot down how the study might inform your own CURE experiments (outlined in Part 1 of this assignment); </w:t>
      </w:r>
      <w:r>
        <w:rPr>
          <w:sz w:val="24"/>
          <w:szCs w:val="24"/>
          <w:shd w:val="clear" w:color="auto" w:fill="C2E0F4"/>
        </w:rPr>
        <w:t xml:space="preserve">you will share this and the key findings/results with your group in the next section. </w:t>
      </w:r>
      <w:r>
        <w:rPr>
          <w:sz w:val="24"/>
          <w:szCs w:val="24"/>
          <w:shd w:val="clear" w:color="auto" w:fill="BFEDD2"/>
        </w:rPr>
        <w:t>Place your ideas in the text field below.</w:t>
      </w:r>
    </w:p>
    <w:p w14:paraId="795CB9A4" w14:textId="77777777" w:rsidR="00D77FB8" w:rsidRDefault="00D77FB8" w:rsidP="00D77FB8">
      <w:pPr>
        <w:numPr>
          <w:ilvl w:val="0"/>
          <w:numId w:val="4"/>
        </w:numPr>
      </w:pPr>
      <w:r>
        <w:rPr>
          <w:b/>
          <w:sz w:val="28"/>
          <w:szCs w:val="28"/>
        </w:rPr>
        <w:t>Skim the Intro &amp; Conclusion:</w:t>
      </w:r>
      <w:r>
        <w:rPr>
          <w:b/>
          <w:sz w:val="24"/>
          <w:szCs w:val="24"/>
        </w:rPr>
        <w:t xml:space="preserve"> </w:t>
      </w:r>
      <w:r>
        <w:rPr>
          <w:sz w:val="24"/>
          <w:szCs w:val="24"/>
        </w:rPr>
        <w:t>These will tell you what the authors learned through their research.</w:t>
      </w:r>
    </w:p>
    <w:p w14:paraId="754AD178" w14:textId="77777777" w:rsidR="00D77FB8" w:rsidRDefault="00D77FB8" w:rsidP="00D77FB8">
      <w:pPr>
        <w:numPr>
          <w:ilvl w:val="1"/>
          <w:numId w:val="4"/>
        </w:numPr>
      </w:pPr>
      <w:r>
        <w:rPr>
          <w:sz w:val="24"/>
          <w:szCs w:val="24"/>
        </w:rPr>
        <w:t xml:space="preserve">The </w:t>
      </w:r>
      <w:r>
        <w:rPr>
          <w:b/>
          <w:sz w:val="24"/>
          <w:szCs w:val="24"/>
        </w:rPr>
        <w:t xml:space="preserve">Introduction </w:t>
      </w:r>
      <w:r>
        <w:rPr>
          <w:sz w:val="24"/>
          <w:szCs w:val="24"/>
        </w:rPr>
        <w:t>gives you background information for the article's topic as well as what happened in the study. It includes info about previous studies/papers that relate to the current one.</w:t>
      </w:r>
    </w:p>
    <w:p w14:paraId="5252E367" w14:textId="77777777" w:rsidR="00D77FB8" w:rsidRDefault="00D77FB8" w:rsidP="00D77FB8">
      <w:pPr>
        <w:numPr>
          <w:ilvl w:val="1"/>
          <w:numId w:val="4"/>
        </w:numPr>
      </w:pPr>
      <w:r>
        <w:rPr>
          <w:sz w:val="24"/>
          <w:szCs w:val="24"/>
        </w:rPr>
        <w:t xml:space="preserve">The </w:t>
      </w:r>
      <w:r>
        <w:rPr>
          <w:b/>
          <w:sz w:val="24"/>
          <w:szCs w:val="24"/>
        </w:rPr>
        <w:t xml:space="preserve">Conclusion </w:t>
      </w:r>
      <w:r>
        <w:rPr>
          <w:sz w:val="24"/>
          <w:szCs w:val="24"/>
        </w:rPr>
        <w:t>provides a summary of the study, findings, or analysis and an explanation of how their research contributes to their specific field of study. By reading the conclusion, you see whether the study answered the original research question and what the authors see as the next steps in their research.</w:t>
      </w:r>
    </w:p>
    <w:p w14:paraId="50EAB52B" w14:textId="77777777" w:rsidR="00D77FB8" w:rsidRDefault="00D77FB8" w:rsidP="00D77FB8">
      <w:pPr>
        <w:numPr>
          <w:ilvl w:val="0"/>
          <w:numId w:val="4"/>
        </w:numPr>
      </w:pPr>
      <w:r>
        <w:rPr>
          <w:b/>
          <w:sz w:val="28"/>
          <w:szCs w:val="28"/>
        </w:rPr>
        <w:t>Look at the Data</w:t>
      </w:r>
      <w:r>
        <w:rPr>
          <w:sz w:val="28"/>
          <w:szCs w:val="28"/>
        </w:rPr>
        <w:t>:</w:t>
      </w:r>
      <w:r>
        <w:rPr>
          <w:sz w:val="24"/>
          <w:szCs w:val="24"/>
        </w:rPr>
        <w:t xml:space="preserve"> </w:t>
      </w:r>
      <w:proofErr w:type="gramStart"/>
      <w:r>
        <w:rPr>
          <w:sz w:val="24"/>
          <w:szCs w:val="24"/>
        </w:rPr>
        <w:t>Take a look</w:t>
      </w:r>
      <w:proofErr w:type="gramEnd"/>
      <w:r>
        <w:rPr>
          <w:sz w:val="24"/>
          <w:szCs w:val="24"/>
        </w:rPr>
        <w:t xml:space="preserve"> at results, i.e. tables, charts, graphs or images (this gives you a better idea of the results of the research). See what conclusions you come to and make note of them. When you read through the entire article, compare your own conclusions to what the authors saw in their results and data.</w:t>
      </w:r>
    </w:p>
    <w:p w14:paraId="573508CA" w14:textId="77777777" w:rsidR="00D77FB8" w:rsidRDefault="00D77FB8" w:rsidP="00D77FB8">
      <w:pPr>
        <w:numPr>
          <w:ilvl w:val="0"/>
          <w:numId w:val="4"/>
        </w:numPr>
      </w:pPr>
      <w:r>
        <w:rPr>
          <w:b/>
          <w:sz w:val="28"/>
          <w:szCs w:val="28"/>
        </w:rPr>
        <w:t>(At a later time) Read the Article from Start to Finish</w:t>
      </w:r>
      <w:r>
        <w:rPr>
          <w:b/>
          <w:sz w:val="24"/>
          <w:szCs w:val="24"/>
        </w:rPr>
        <w:t xml:space="preserve"> </w:t>
      </w:r>
      <w:r>
        <w:rPr>
          <w:sz w:val="24"/>
          <w:szCs w:val="24"/>
        </w:rPr>
        <w:t>(do an in-depth reading). Now that you have pre-read some of the article and are sure it relates to your research topic, do an in-depth reading:</w:t>
      </w:r>
    </w:p>
    <w:p w14:paraId="289F02E1" w14:textId="77777777" w:rsidR="00D77FB8" w:rsidRDefault="00D77FB8" w:rsidP="00D77FB8">
      <w:pPr>
        <w:numPr>
          <w:ilvl w:val="1"/>
          <w:numId w:val="4"/>
        </w:numPr>
      </w:pPr>
      <w:r>
        <w:rPr>
          <w:sz w:val="24"/>
          <w:szCs w:val="24"/>
        </w:rPr>
        <w:t>Read the article from start to finish.</w:t>
      </w:r>
    </w:p>
    <w:p w14:paraId="773E2EE0" w14:textId="77777777" w:rsidR="00D77FB8" w:rsidRDefault="00D77FB8" w:rsidP="00D77FB8">
      <w:pPr>
        <w:numPr>
          <w:ilvl w:val="1"/>
          <w:numId w:val="4"/>
        </w:numPr>
      </w:pPr>
      <w:r>
        <w:rPr>
          <w:sz w:val="24"/>
          <w:szCs w:val="24"/>
        </w:rPr>
        <w:t>Take notes</w:t>
      </w:r>
    </w:p>
    <w:p w14:paraId="27994FF9" w14:textId="77777777" w:rsidR="00D77FB8" w:rsidRDefault="00D77FB8" w:rsidP="00D77FB8">
      <w:pPr>
        <w:numPr>
          <w:ilvl w:val="1"/>
          <w:numId w:val="4"/>
        </w:numPr>
      </w:pPr>
      <w:r>
        <w:rPr>
          <w:sz w:val="24"/>
          <w:szCs w:val="24"/>
        </w:rPr>
        <w:lastRenderedPageBreak/>
        <w:t>Summarize sections or paragraphs</w:t>
      </w:r>
    </w:p>
    <w:p w14:paraId="3F9DBC07" w14:textId="77777777" w:rsidR="00D77FB8" w:rsidRDefault="00D77FB8" w:rsidP="00D77FB8">
      <w:pPr>
        <w:numPr>
          <w:ilvl w:val="1"/>
          <w:numId w:val="4"/>
        </w:numPr>
        <w:spacing w:after="240"/>
      </w:pPr>
      <w:r>
        <w:rPr>
          <w:sz w:val="24"/>
          <w:szCs w:val="24"/>
          <w:shd w:val="clear" w:color="auto" w:fill="BFEDD2"/>
        </w:rPr>
        <w:t>Keep track of the citation information of the articles you do read and want to use in your research</w:t>
      </w:r>
      <w:r>
        <w:rPr>
          <w:sz w:val="24"/>
          <w:szCs w:val="24"/>
        </w:rPr>
        <w:t xml:space="preserve">. Look at the References/Works Cited list. </w:t>
      </w:r>
      <w:r>
        <w:rPr>
          <w:sz w:val="24"/>
          <w:szCs w:val="24"/>
          <w:shd w:val="clear" w:color="auto" w:fill="FBEEB8"/>
        </w:rPr>
        <w:t>You may find additional scholarly articles related to your research here!</w:t>
      </w:r>
    </w:p>
    <w:p w14:paraId="214337B4" w14:textId="77777777" w:rsidR="00D77FB8" w:rsidRDefault="00D77FB8" w:rsidP="00D77FB8">
      <w:pPr>
        <w:spacing w:before="240" w:after="240"/>
        <w:rPr>
          <w:i/>
          <w:sz w:val="20"/>
          <w:szCs w:val="20"/>
        </w:rPr>
      </w:pPr>
      <w:r>
        <w:rPr>
          <w:i/>
          <w:sz w:val="20"/>
          <w:szCs w:val="20"/>
        </w:rPr>
        <w:t xml:space="preserve">"How to Read a Scholarly Article (in 4 Steps)" was adapted from this </w:t>
      </w:r>
      <w:hyperlink r:id="rId11">
        <w:r>
          <w:rPr>
            <w:i/>
            <w:color w:val="1155CC"/>
            <w:sz w:val="20"/>
            <w:szCs w:val="20"/>
            <w:u w:val="single"/>
          </w:rPr>
          <w:t>UC Merced Library guide</w:t>
        </w:r>
      </w:hyperlink>
      <w:r>
        <w:rPr>
          <w:i/>
          <w:sz w:val="20"/>
          <w:szCs w:val="20"/>
        </w:rPr>
        <w:t>.</w:t>
      </w:r>
    </w:p>
    <w:p w14:paraId="2ABCC218" w14:textId="77777777" w:rsidR="00D77FB8" w:rsidRDefault="00D77FB8" w:rsidP="00D77FB8">
      <w:pPr>
        <w:spacing w:before="240" w:after="240"/>
      </w:pPr>
      <w:r>
        <w:t xml:space="preserve"> </w:t>
      </w:r>
    </w:p>
    <w:p w14:paraId="266ED40F" w14:textId="77777777" w:rsidR="00D77FB8" w:rsidRDefault="00D77FB8" w:rsidP="00D77FB8">
      <w:pPr>
        <w:spacing w:before="240" w:after="240"/>
        <w:rPr>
          <w:b/>
          <w:sz w:val="36"/>
          <w:szCs w:val="36"/>
        </w:rPr>
      </w:pPr>
      <w:r>
        <w:rPr>
          <w:b/>
          <w:sz w:val="36"/>
          <w:szCs w:val="36"/>
        </w:rPr>
        <w:t>Share literature search results with your group and brainstorm testable hypotheses</w:t>
      </w:r>
    </w:p>
    <w:p w14:paraId="04CA05EA" w14:textId="77777777" w:rsidR="00D77FB8" w:rsidRDefault="00D77FB8" w:rsidP="00D77FB8">
      <w:pPr>
        <w:spacing w:before="240" w:after="240"/>
        <w:rPr>
          <w:sz w:val="24"/>
          <w:szCs w:val="24"/>
        </w:rPr>
      </w:pPr>
      <w:r>
        <w:rPr>
          <w:sz w:val="24"/>
          <w:szCs w:val="24"/>
        </w:rPr>
        <w:t xml:space="preserve">Your lab group's </w:t>
      </w:r>
      <w:r>
        <w:rPr>
          <w:b/>
          <w:sz w:val="24"/>
          <w:szCs w:val="24"/>
        </w:rPr>
        <w:t>Research Plan</w:t>
      </w:r>
      <w:r>
        <w:rPr>
          <w:sz w:val="24"/>
          <w:szCs w:val="24"/>
        </w:rPr>
        <w:t xml:space="preserve"> (10 points - due next week) has two main purposes:</w:t>
      </w:r>
    </w:p>
    <w:p w14:paraId="555199E7" w14:textId="77777777" w:rsidR="00D77FB8" w:rsidRDefault="00D77FB8" w:rsidP="00D77FB8">
      <w:pPr>
        <w:spacing w:before="240" w:after="240"/>
        <w:rPr>
          <w:sz w:val="24"/>
          <w:szCs w:val="24"/>
        </w:rPr>
      </w:pPr>
      <w:r>
        <w:rPr>
          <w:sz w:val="24"/>
          <w:szCs w:val="24"/>
        </w:rPr>
        <w:t xml:space="preserve">1) Provide a justification/rationale for </w:t>
      </w:r>
      <w:r>
        <w:rPr>
          <w:sz w:val="24"/>
          <w:szCs w:val="24"/>
          <w:u w:val="single"/>
        </w:rPr>
        <w:t>why</w:t>
      </w:r>
      <w:r>
        <w:rPr>
          <w:sz w:val="24"/>
          <w:szCs w:val="24"/>
        </w:rPr>
        <w:t xml:space="preserve"> your group is investigating the effects of a substance (or other independent variable) during the C.U.R.E. lab activities and</w:t>
      </w:r>
    </w:p>
    <w:p w14:paraId="368A2017" w14:textId="77777777" w:rsidR="00D77FB8" w:rsidRDefault="00D77FB8" w:rsidP="00D77FB8">
      <w:pPr>
        <w:spacing w:before="240" w:after="240"/>
        <w:rPr>
          <w:sz w:val="24"/>
          <w:szCs w:val="24"/>
        </w:rPr>
      </w:pPr>
      <w:r>
        <w:rPr>
          <w:sz w:val="24"/>
          <w:szCs w:val="24"/>
        </w:rPr>
        <w:t>2) Clearly state the hypotheses you are testing</w:t>
      </w:r>
    </w:p>
    <w:p w14:paraId="6BFDDEC8" w14:textId="77777777" w:rsidR="00D77FB8" w:rsidRDefault="00D77FB8" w:rsidP="00D77FB8">
      <w:pPr>
        <w:spacing w:before="240" w:after="240"/>
        <w:rPr>
          <w:sz w:val="24"/>
          <w:szCs w:val="24"/>
        </w:rPr>
      </w:pPr>
      <w:r>
        <w:rPr>
          <w:sz w:val="24"/>
          <w:szCs w:val="24"/>
        </w:rPr>
        <w:t xml:space="preserve">What are you testing/manipulating/observing, and </w:t>
      </w:r>
      <w:r>
        <w:rPr>
          <w:sz w:val="24"/>
          <w:szCs w:val="24"/>
          <w:u w:val="single"/>
        </w:rPr>
        <w:t>why</w:t>
      </w:r>
      <w:r>
        <w:rPr>
          <w:sz w:val="24"/>
          <w:szCs w:val="24"/>
        </w:rPr>
        <w:t xml:space="preserve">? </w:t>
      </w:r>
      <w:r>
        <w:rPr>
          <w:sz w:val="24"/>
          <w:szCs w:val="24"/>
          <w:shd w:val="clear" w:color="auto" w:fill="FBEEB8"/>
        </w:rPr>
        <w:t>The variable(s) you choose to explore and their parameters (concentration, etc.) should be based on the literature search you just conducted;</w:t>
      </w:r>
      <w:r>
        <w:rPr>
          <w:sz w:val="24"/>
          <w:szCs w:val="24"/>
        </w:rPr>
        <w:t xml:space="preserve"> ideally,</w:t>
      </w:r>
      <w:r>
        <w:rPr>
          <w:b/>
          <w:sz w:val="24"/>
          <w:szCs w:val="24"/>
        </w:rPr>
        <w:t xml:space="preserve"> it should build upon the results of a particular study or test aspects of a revised hypothesis presented in the paper's Conclusion</w:t>
      </w:r>
      <w:r>
        <w:rPr>
          <w:sz w:val="24"/>
          <w:szCs w:val="24"/>
        </w:rPr>
        <w:t xml:space="preserve"> (though this is not strictly required). </w:t>
      </w:r>
      <w:r>
        <w:rPr>
          <w:i/>
          <w:sz w:val="24"/>
          <w:szCs w:val="24"/>
          <w:shd w:val="clear" w:color="auto" w:fill="C2E0F4"/>
        </w:rPr>
        <w:t>If you were tasked with continuing the authors' research in some shape or form, where would you start?</w:t>
      </w:r>
      <w:r>
        <w:rPr>
          <w:sz w:val="24"/>
          <w:szCs w:val="24"/>
          <w:shd w:val="clear" w:color="auto" w:fill="C2E0F4"/>
        </w:rPr>
        <w:t xml:space="preserve"> </w:t>
      </w:r>
      <w:r>
        <w:rPr>
          <w:sz w:val="24"/>
          <w:szCs w:val="24"/>
        </w:rPr>
        <w:t>You should strive to do more than simply confirm what was already known or discovered.</w:t>
      </w:r>
    </w:p>
    <w:p w14:paraId="055882FD" w14:textId="77777777" w:rsidR="00D77FB8" w:rsidRDefault="00D77FB8" w:rsidP="00D77FB8">
      <w:pPr>
        <w:spacing w:before="240" w:after="240"/>
        <w:rPr>
          <w:sz w:val="24"/>
          <w:szCs w:val="24"/>
        </w:rPr>
      </w:pPr>
      <w:r>
        <w:rPr>
          <w:sz w:val="24"/>
          <w:szCs w:val="24"/>
        </w:rPr>
        <w:t xml:space="preserve">Note that you should </w:t>
      </w:r>
      <w:r>
        <w:rPr>
          <w:i/>
          <w:sz w:val="24"/>
          <w:szCs w:val="24"/>
        </w:rPr>
        <w:t xml:space="preserve">avoid choosing </w:t>
      </w:r>
      <w:r>
        <w:rPr>
          <w:i/>
          <w:sz w:val="24"/>
          <w:szCs w:val="24"/>
          <w:u w:val="single"/>
        </w:rPr>
        <w:t>different</w:t>
      </w:r>
      <w:r>
        <w:rPr>
          <w:i/>
          <w:sz w:val="24"/>
          <w:szCs w:val="24"/>
        </w:rPr>
        <w:t xml:space="preserve"> independent </w:t>
      </w:r>
      <w:proofErr w:type="gramStart"/>
      <w:r>
        <w:rPr>
          <w:i/>
          <w:sz w:val="24"/>
          <w:szCs w:val="24"/>
        </w:rPr>
        <w:t>variable</w:t>
      </w:r>
      <w:proofErr w:type="gramEnd"/>
      <w:r>
        <w:rPr>
          <w:i/>
          <w:sz w:val="24"/>
          <w:szCs w:val="24"/>
        </w:rPr>
        <w:t xml:space="preserve"> for each activity</w:t>
      </w:r>
      <w:r>
        <w:rPr>
          <w:sz w:val="24"/>
          <w:szCs w:val="24"/>
        </w:rPr>
        <w:t xml:space="preserve"> unless you have a justified reason for doing so. Using the same variable for all (or most) of the 4 activities will allow you to more easily "tell a story</w:t>
      </w:r>
      <w:proofErr w:type="gramStart"/>
      <w:r>
        <w:rPr>
          <w:sz w:val="24"/>
          <w:szCs w:val="24"/>
        </w:rPr>
        <w:t>" regarding</w:t>
      </w:r>
      <w:proofErr w:type="gramEnd"/>
      <w:r>
        <w:rPr>
          <w:sz w:val="24"/>
          <w:szCs w:val="24"/>
        </w:rPr>
        <w:t xml:space="preserve"> your findings, since you will be observing the effects of a single substance/factor on various physiological aspects in </w:t>
      </w:r>
      <w:r>
        <w:rPr>
          <w:i/>
          <w:sz w:val="24"/>
          <w:szCs w:val="24"/>
        </w:rPr>
        <w:t xml:space="preserve">Tetrahymena </w:t>
      </w:r>
      <w:r>
        <w:rPr>
          <w:sz w:val="24"/>
          <w:szCs w:val="24"/>
        </w:rPr>
        <w:t xml:space="preserve">(chemotaxis, bioconvection, osmosis and phagocytosis). </w:t>
      </w:r>
    </w:p>
    <w:p w14:paraId="2FA5DFC7" w14:textId="77777777" w:rsidR="00D77FB8" w:rsidRDefault="00D77FB8" w:rsidP="00D77FB8">
      <w:pPr>
        <w:spacing w:before="240" w:after="240"/>
      </w:pPr>
      <w:r>
        <w:t xml:space="preserve"> </w:t>
      </w:r>
    </w:p>
    <w:p w14:paraId="0986B428" w14:textId="77777777" w:rsidR="00D77FB8" w:rsidRDefault="00D77FB8" w:rsidP="00D77FB8">
      <w:pPr>
        <w:spacing w:before="240" w:after="240"/>
        <w:rPr>
          <w:sz w:val="24"/>
          <w:szCs w:val="24"/>
        </w:rPr>
      </w:pPr>
      <w:r>
        <w:rPr>
          <w:sz w:val="24"/>
          <w:szCs w:val="24"/>
        </w:rPr>
        <w:t>Now, take turns sharing what you found from your literature search with your group. Include:</w:t>
      </w:r>
    </w:p>
    <w:p w14:paraId="0FBA145D" w14:textId="77777777" w:rsidR="00D77FB8" w:rsidRDefault="00D77FB8" w:rsidP="00D77FB8">
      <w:pPr>
        <w:numPr>
          <w:ilvl w:val="0"/>
          <w:numId w:val="5"/>
        </w:numPr>
        <w:spacing w:before="240"/>
      </w:pPr>
      <w:r>
        <w:rPr>
          <w:sz w:val="24"/>
          <w:szCs w:val="24"/>
        </w:rPr>
        <w:t xml:space="preserve">The </w:t>
      </w:r>
      <w:r>
        <w:rPr>
          <w:b/>
          <w:sz w:val="24"/>
          <w:szCs w:val="24"/>
        </w:rPr>
        <w:t xml:space="preserve">title </w:t>
      </w:r>
      <w:r>
        <w:rPr>
          <w:sz w:val="24"/>
          <w:szCs w:val="24"/>
        </w:rPr>
        <w:t xml:space="preserve">of the article and whether it is a </w:t>
      </w:r>
      <w:r>
        <w:rPr>
          <w:b/>
          <w:sz w:val="24"/>
          <w:szCs w:val="24"/>
        </w:rPr>
        <w:t xml:space="preserve">primary </w:t>
      </w:r>
      <w:r>
        <w:rPr>
          <w:sz w:val="24"/>
          <w:szCs w:val="24"/>
        </w:rPr>
        <w:t xml:space="preserve">or </w:t>
      </w:r>
      <w:r>
        <w:rPr>
          <w:b/>
          <w:sz w:val="24"/>
          <w:szCs w:val="24"/>
        </w:rPr>
        <w:t xml:space="preserve">secondary </w:t>
      </w:r>
      <w:r>
        <w:rPr>
          <w:sz w:val="24"/>
          <w:szCs w:val="24"/>
        </w:rPr>
        <w:t>research article, such as a review paper. Remember, 3 of your 6 sources for your Bibliography must be primary articles.</w:t>
      </w:r>
    </w:p>
    <w:p w14:paraId="70ABDF3E" w14:textId="77777777" w:rsidR="00D77FB8" w:rsidRDefault="00D77FB8" w:rsidP="00D77FB8">
      <w:pPr>
        <w:numPr>
          <w:ilvl w:val="0"/>
          <w:numId w:val="5"/>
        </w:numPr>
      </w:pPr>
      <w:r>
        <w:rPr>
          <w:sz w:val="24"/>
          <w:szCs w:val="24"/>
        </w:rPr>
        <w:t xml:space="preserve">The </w:t>
      </w:r>
      <w:r>
        <w:rPr>
          <w:b/>
          <w:sz w:val="24"/>
          <w:szCs w:val="24"/>
        </w:rPr>
        <w:t xml:space="preserve">key findings </w:t>
      </w:r>
      <w:r>
        <w:rPr>
          <w:sz w:val="24"/>
          <w:szCs w:val="24"/>
        </w:rPr>
        <w:t>of the paper (again, check the Abstract)</w:t>
      </w:r>
    </w:p>
    <w:p w14:paraId="0CA034DA" w14:textId="77777777" w:rsidR="00D77FB8" w:rsidRDefault="00D77FB8" w:rsidP="00D77FB8">
      <w:pPr>
        <w:numPr>
          <w:ilvl w:val="0"/>
          <w:numId w:val="5"/>
        </w:numPr>
        <w:spacing w:after="240"/>
      </w:pPr>
      <w:r>
        <w:rPr>
          <w:sz w:val="24"/>
          <w:szCs w:val="24"/>
        </w:rPr>
        <w:lastRenderedPageBreak/>
        <w:t>How the study might inform your group's CURE experiments, e.g. selection of a substance or other independent variable to test</w:t>
      </w:r>
    </w:p>
    <w:p w14:paraId="79185540" w14:textId="77777777" w:rsidR="00D77FB8" w:rsidRDefault="00D77FB8" w:rsidP="00D77FB8">
      <w:pPr>
        <w:spacing w:before="240" w:after="240"/>
        <w:rPr>
          <w:sz w:val="24"/>
          <w:szCs w:val="24"/>
        </w:rPr>
      </w:pPr>
      <w:r>
        <w:rPr>
          <w:sz w:val="24"/>
          <w:szCs w:val="24"/>
        </w:rPr>
        <w:t xml:space="preserve">Don't worry about sharing </w:t>
      </w:r>
      <w:proofErr w:type="gramStart"/>
      <w:r>
        <w:rPr>
          <w:sz w:val="24"/>
          <w:szCs w:val="24"/>
        </w:rPr>
        <w:t>all of</w:t>
      </w:r>
      <w:proofErr w:type="gramEnd"/>
      <w:r>
        <w:rPr>
          <w:sz w:val="24"/>
          <w:szCs w:val="24"/>
        </w:rPr>
        <w:t xml:space="preserve"> the details from the paper you reviewed - paraphrasing the key findings/results from your paper's Abstract should suffice. Focus on the 'big picture' and how your group might expand on the authors' results.</w:t>
      </w:r>
    </w:p>
    <w:p w14:paraId="358B7216" w14:textId="77777777" w:rsidR="00D77FB8" w:rsidRDefault="00D77FB8" w:rsidP="00D77FB8">
      <w:pPr>
        <w:spacing w:before="240" w:after="240"/>
        <w:rPr>
          <w:sz w:val="24"/>
          <w:szCs w:val="24"/>
        </w:rPr>
      </w:pPr>
      <w:r>
        <w:rPr>
          <w:sz w:val="24"/>
          <w:szCs w:val="24"/>
        </w:rPr>
        <w:t xml:space="preserve">Once everyone in your group has shared, draft a </w:t>
      </w:r>
      <w:r>
        <w:rPr>
          <w:b/>
          <w:sz w:val="24"/>
          <w:szCs w:val="24"/>
        </w:rPr>
        <w:t xml:space="preserve">testable hypothesis </w:t>
      </w:r>
      <w:r>
        <w:rPr>
          <w:sz w:val="24"/>
          <w:szCs w:val="24"/>
        </w:rPr>
        <w:t xml:space="preserve">for each of the 4 CURE activities; this means </w:t>
      </w:r>
      <w:r>
        <w:rPr>
          <w:b/>
          <w:sz w:val="24"/>
          <w:szCs w:val="24"/>
        </w:rPr>
        <w:t xml:space="preserve">your group should draft 4 hypotheses total </w:t>
      </w:r>
      <w:r>
        <w:rPr>
          <w:sz w:val="24"/>
          <w:szCs w:val="24"/>
        </w:rPr>
        <w:t xml:space="preserve">(one for each activity). Your hypothesis should be a precise, unambiguous prediction of expected outcomes for a given experiment. It will help to correctly identify all relevant variables in each experiment (you began doing this with the </w:t>
      </w:r>
      <w:r>
        <w:rPr>
          <w:b/>
          <w:sz w:val="24"/>
          <w:szCs w:val="24"/>
        </w:rPr>
        <w:t xml:space="preserve">dependent variables </w:t>
      </w:r>
      <w:r>
        <w:rPr>
          <w:sz w:val="24"/>
          <w:szCs w:val="24"/>
        </w:rPr>
        <w:t xml:space="preserve">and potential </w:t>
      </w:r>
      <w:r>
        <w:rPr>
          <w:b/>
          <w:sz w:val="24"/>
          <w:szCs w:val="24"/>
        </w:rPr>
        <w:t>independent variables</w:t>
      </w:r>
      <w:r>
        <w:rPr>
          <w:sz w:val="24"/>
          <w:szCs w:val="24"/>
        </w:rPr>
        <w:t xml:space="preserve"> in Part 1 of this assignment).</w:t>
      </w:r>
    </w:p>
    <w:p w14:paraId="41A476F5" w14:textId="77777777" w:rsidR="00D77FB8" w:rsidRDefault="00D77FB8" w:rsidP="00D77FB8"/>
    <w:p w14:paraId="01F403C6" w14:textId="77777777" w:rsidR="00D77FB8" w:rsidRDefault="00D77FB8"/>
    <w:sectPr w:rsidR="00D77F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92033"/>
    <w:multiLevelType w:val="multilevel"/>
    <w:tmpl w:val="F61894B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B6B2B05"/>
    <w:multiLevelType w:val="multilevel"/>
    <w:tmpl w:val="3A0077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371169C"/>
    <w:multiLevelType w:val="multilevel"/>
    <w:tmpl w:val="1E340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B95480"/>
    <w:multiLevelType w:val="multilevel"/>
    <w:tmpl w:val="EF2AC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EBC1ECC"/>
    <w:multiLevelType w:val="multilevel"/>
    <w:tmpl w:val="6D96A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45660520">
    <w:abstractNumId w:val="2"/>
  </w:num>
  <w:num w:numId="2" w16cid:durableId="966357995">
    <w:abstractNumId w:val="1"/>
  </w:num>
  <w:num w:numId="3" w16cid:durableId="1025716760">
    <w:abstractNumId w:val="4"/>
  </w:num>
  <w:num w:numId="4" w16cid:durableId="299727202">
    <w:abstractNumId w:val="0"/>
  </w:num>
  <w:num w:numId="5" w16cid:durableId="732655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A0C"/>
    <w:rsid w:val="002E0345"/>
    <w:rsid w:val="00496A0C"/>
    <w:rsid w:val="00D7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3BC9"/>
  <w15:docId w15:val="{B03C37F4-443C-424B-8415-0778D886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larivate.libguides.com/woscc/searchti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hmlproxy.lib.csufresno.edu/login?qurl=https%3a%2f%2fwww.webofknowledge.com%2fW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 TargetMode="External"/><Relationship Id="rId11" Type="http://schemas.openxmlformats.org/officeDocument/2006/relationships/hyperlink" Target="https://libguides.ucmerced.edu/reading-scholarly-articles/strategies" TargetMode="External"/><Relationship Id="rId5" Type="http://schemas.openxmlformats.org/officeDocument/2006/relationships/hyperlink" Target="https://fresnostate.instructure.com/courses/84449/files/13399272?wrap=1" TargetMode="External"/><Relationship Id="rId10" Type="http://schemas.openxmlformats.org/officeDocument/2006/relationships/hyperlink" Target="https://fresnostate.instructure.com/courses/84449/files/13399282/download" TargetMode="External"/><Relationship Id="rId4" Type="http://schemas.openxmlformats.org/officeDocument/2006/relationships/webSettings" Target="webSettings.xml"/><Relationship Id="rId9" Type="http://schemas.openxmlformats.org/officeDocument/2006/relationships/hyperlink" Target="https://fresnostate.instructure.com/courses/84449/files/1339928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7902</Characters>
  <Application>Microsoft Office Word</Application>
  <DocSecurity>0</DocSecurity>
  <Lines>65</Lines>
  <Paragraphs>18</Paragraphs>
  <ScaleCrop>false</ScaleCrop>
  <Company>California State University Fresno</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Sanjiva Gunasekara</cp:lastModifiedBy>
  <cp:revision>2</cp:revision>
  <dcterms:created xsi:type="dcterms:W3CDTF">2024-11-27T18:44:00Z</dcterms:created>
  <dcterms:modified xsi:type="dcterms:W3CDTF">2024-11-27T18:44:00Z</dcterms:modified>
</cp:coreProperties>
</file>